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709"/>
        <w:gridCol w:w="4759"/>
      </w:tblGrid>
      <w:tr w:rsidR="006C7FDF" w:rsidTr="006C7FDF">
        <w:tc>
          <w:tcPr>
            <w:tcW w:w="5807" w:type="dxa"/>
          </w:tcPr>
          <w:p w:rsidR="006C7FDF" w:rsidRDefault="006C7FDF" w:rsidP="00345E41">
            <w:r>
              <w:t>Dependencia Solicitante:</w:t>
            </w:r>
          </w:p>
        </w:tc>
        <w:tc>
          <w:tcPr>
            <w:tcW w:w="3709" w:type="dxa"/>
          </w:tcPr>
          <w:p w:rsidR="006C7FDF" w:rsidRDefault="006C7FDF" w:rsidP="00345E41">
            <w:r>
              <w:t>Código de la dependencia:</w:t>
            </w:r>
          </w:p>
        </w:tc>
        <w:tc>
          <w:tcPr>
            <w:tcW w:w="4759" w:type="dxa"/>
          </w:tcPr>
          <w:p w:rsidR="006C7FDF" w:rsidRDefault="006C7FDF" w:rsidP="00345E41">
            <w:r>
              <w:t>Coordinador:</w:t>
            </w:r>
          </w:p>
        </w:tc>
      </w:tr>
    </w:tbl>
    <w:p w:rsidR="005537BB" w:rsidRDefault="005537BB" w:rsidP="00345E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 w:rsidR="006C7FDF" w:rsidTr="004B3335">
        <w:tc>
          <w:tcPr>
            <w:tcW w:w="8920" w:type="dxa"/>
            <w:gridSpan w:val="5"/>
          </w:tcPr>
          <w:p w:rsidR="006C7FDF" w:rsidRDefault="006C7FDF" w:rsidP="009A445F">
            <w:pPr>
              <w:jc w:val="center"/>
            </w:pPr>
            <w:r>
              <w:t>SERVICIO SOLICITADO</w:t>
            </w:r>
          </w:p>
        </w:tc>
        <w:tc>
          <w:tcPr>
            <w:tcW w:w="5355" w:type="dxa"/>
            <w:gridSpan w:val="3"/>
          </w:tcPr>
          <w:p w:rsidR="006C7FDF" w:rsidRDefault="006C7FDF" w:rsidP="009A445F">
            <w:pPr>
              <w:jc w:val="center"/>
            </w:pPr>
            <w:r>
              <w:t>ATENCIÓN</w:t>
            </w:r>
          </w:p>
        </w:tc>
      </w:tr>
      <w:tr w:rsidR="009A445F" w:rsidTr="009A445F">
        <w:tc>
          <w:tcPr>
            <w:tcW w:w="1784" w:type="dxa"/>
            <w:vMerge w:val="restart"/>
            <w:vAlign w:val="center"/>
          </w:tcPr>
          <w:p w:rsidR="009A445F" w:rsidRDefault="009A445F" w:rsidP="006C7FDF">
            <w:proofErr w:type="spellStart"/>
            <w:r>
              <w:t>Codigo</w:t>
            </w:r>
            <w:proofErr w:type="spellEnd"/>
            <w:r>
              <w:t xml:space="preserve"> del servicio</w:t>
            </w:r>
          </w:p>
        </w:tc>
        <w:tc>
          <w:tcPr>
            <w:tcW w:w="1784" w:type="dxa"/>
            <w:vMerge w:val="restart"/>
            <w:vAlign w:val="center"/>
          </w:tcPr>
          <w:p w:rsidR="009A445F" w:rsidRDefault="009A445F" w:rsidP="006C7FDF">
            <w:r>
              <w:t>Concepto</w:t>
            </w:r>
          </w:p>
        </w:tc>
        <w:tc>
          <w:tcPr>
            <w:tcW w:w="1784" w:type="dxa"/>
            <w:vMerge w:val="restart"/>
            <w:vAlign w:val="center"/>
          </w:tcPr>
          <w:p w:rsidR="009A445F" w:rsidRDefault="009A445F" w:rsidP="006C7FDF">
            <w:r>
              <w:t>Cantidad</w:t>
            </w:r>
          </w:p>
        </w:tc>
        <w:tc>
          <w:tcPr>
            <w:tcW w:w="1784" w:type="dxa"/>
            <w:vMerge w:val="restart"/>
            <w:vAlign w:val="center"/>
          </w:tcPr>
          <w:p w:rsidR="009A445F" w:rsidRDefault="009A445F" w:rsidP="00345E41"/>
        </w:tc>
        <w:tc>
          <w:tcPr>
            <w:tcW w:w="1784" w:type="dxa"/>
            <w:vAlign w:val="center"/>
          </w:tcPr>
          <w:p w:rsidR="009A445F" w:rsidRDefault="009A445F" w:rsidP="00345E41"/>
        </w:tc>
        <w:tc>
          <w:tcPr>
            <w:tcW w:w="3570" w:type="dxa"/>
            <w:gridSpan w:val="2"/>
            <w:vAlign w:val="center"/>
          </w:tcPr>
          <w:p w:rsidR="009A445F" w:rsidRDefault="009A445F" w:rsidP="009A445F">
            <w:pPr>
              <w:jc w:val="center"/>
            </w:pPr>
            <w:r>
              <w:t>VALOR</w:t>
            </w:r>
          </w:p>
        </w:tc>
        <w:tc>
          <w:tcPr>
            <w:tcW w:w="1785" w:type="dxa"/>
            <w:vMerge w:val="restart"/>
            <w:vAlign w:val="center"/>
          </w:tcPr>
          <w:p w:rsidR="009A445F" w:rsidRDefault="009A445F" w:rsidP="00345E41">
            <w:r>
              <w:t>Conformidad del funcionario y/o servidor</w:t>
            </w:r>
          </w:p>
        </w:tc>
      </w:tr>
      <w:tr w:rsidR="009A445F" w:rsidTr="009A445F">
        <w:tc>
          <w:tcPr>
            <w:tcW w:w="1784" w:type="dxa"/>
            <w:vMerge/>
          </w:tcPr>
          <w:p w:rsidR="009A445F" w:rsidRDefault="009A445F" w:rsidP="006C7FDF"/>
        </w:tc>
        <w:tc>
          <w:tcPr>
            <w:tcW w:w="1784" w:type="dxa"/>
            <w:vMerge/>
          </w:tcPr>
          <w:p w:rsidR="009A445F" w:rsidRDefault="009A445F" w:rsidP="006C7FDF"/>
        </w:tc>
        <w:tc>
          <w:tcPr>
            <w:tcW w:w="1784" w:type="dxa"/>
            <w:vMerge/>
          </w:tcPr>
          <w:p w:rsidR="009A445F" w:rsidRDefault="009A445F" w:rsidP="006C7FDF"/>
        </w:tc>
        <w:tc>
          <w:tcPr>
            <w:tcW w:w="1784" w:type="dxa"/>
            <w:vMerge/>
          </w:tcPr>
          <w:p w:rsidR="009A445F" w:rsidRDefault="009A445F" w:rsidP="006C7FDF"/>
        </w:tc>
        <w:tc>
          <w:tcPr>
            <w:tcW w:w="1784" w:type="dxa"/>
            <w:vAlign w:val="center"/>
          </w:tcPr>
          <w:p w:rsidR="009A445F" w:rsidRDefault="009A445F" w:rsidP="009A445F">
            <w:pPr>
              <w:jc w:val="center"/>
            </w:pPr>
            <w:r>
              <w:t>N° O/S</w:t>
            </w:r>
          </w:p>
        </w:tc>
        <w:tc>
          <w:tcPr>
            <w:tcW w:w="1785" w:type="dxa"/>
            <w:vAlign w:val="center"/>
          </w:tcPr>
          <w:p w:rsidR="009A445F" w:rsidRDefault="009A445F" w:rsidP="009A445F">
            <w:pPr>
              <w:jc w:val="center"/>
            </w:pPr>
            <w:r>
              <w:t>Unitario</w:t>
            </w:r>
          </w:p>
        </w:tc>
        <w:tc>
          <w:tcPr>
            <w:tcW w:w="1785" w:type="dxa"/>
            <w:vAlign w:val="center"/>
          </w:tcPr>
          <w:p w:rsidR="009A445F" w:rsidRDefault="009A445F" w:rsidP="009A445F">
            <w:pPr>
              <w:jc w:val="center"/>
            </w:pPr>
            <w:r>
              <w:t>Total</w:t>
            </w:r>
          </w:p>
        </w:tc>
        <w:tc>
          <w:tcPr>
            <w:tcW w:w="1785" w:type="dxa"/>
            <w:vMerge/>
          </w:tcPr>
          <w:p w:rsidR="009A445F" w:rsidRDefault="009A445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  <w:tr w:rsidR="006C7FDF" w:rsidTr="006C7FDF"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4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  <w:tc>
          <w:tcPr>
            <w:tcW w:w="1785" w:type="dxa"/>
          </w:tcPr>
          <w:p w:rsidR="006C7FDF" w:rsidRDefault="006C7FDF" w:rsidP="006C7FDF"/>
        </w:tc>
      </w:tr>
    </w:tbl>
    <w:p w:rsidR="00526F9A" w:rsidRDefault="00526F9A" w:rsidP="00526F9A">
      <w:r>
        <w:t xml:space="preserve">Códigos: </w:t>
      </w:r>
    </w:p>
    <w:p w:rsidR="00526F9A" w:rsidRDefault="00526F9A" w:rsidP="00526F9A">
      <w:pPr>
        <w:sectPr w:rsidR="00526F9A" w:rsidSect="00345E41">
          <w:headerReference w:type="default" r:id="rId6"/>
          <w:footerReference w:type="default" r:id="rId7"/>
          <w:pgSz w:w="16838" w:h="11906" w:orient="landscape" w:code="9"/>
          <w:pgMar w:top="1418" w:right="1560" w:bottom="1133" w:left="993" w:header="708" w:footer="708" w:gutter="0"/>
          <w:cols w:space="708"/>
          <w:docGrid w:linePitch="360"/>
        </w:sectPr>
      </w:pPr>
    </w:p>
    <w:p w:rsidR="00526F9A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lastRenderedPageBreak/>
        <w:t>03.01 - Pasajes, Viático y Asignaciones</w:t>
      </w:r>
    </w:p>
    <w:p w:rsidR="00526F9A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t>03.03 - Movilidad local</w:t>
      </w:r>
    </w:p>
    <w:p w:rsidR="00526F9A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t>03.05 - Seguros personales</w:t>
      </w:r>
    </w:p>
    <w:p w:rsidR="00526F9A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t>03.06 - Seguros no personales</w:t>
      </w:r>
    </w:p>
    <w:p w:rsidR="009A445F" w:rsidRPr="009A445F" w:rsidRDefault="009A445F" w:rsidP="00526F9A">
      <w:pPr>
        <w:rPr>
          <w:sz w:val="22"/>
          <w:szCs w:val="22"/>
        </w:rPr>
      </w:pPr>
    </w:p>
    <w:p w:rsidR="009A445F" w:rsidRPr="009A445F" w:rsidRDefault="009A445F" w:rsidP="00526F9A">
      <w:pPr>
        <w:rPr>
          <w:sz w:val="22"/>
          <w:szCs w:val="22"/>
        </w:rPr>
      </w:pPr>
    </w:p>
    <w:p w:rsidR="009A445F" w:rsidRPr="009A445F" w:rsidRDefault="009A445F" w:rsidP="00526F9A">
      <w:pPr>
        <w:rPr>
          <w:sz w:val="22"/>
          <w:szCs w:val="22"/>
        </w:rPr>
      </w:pPr>
    </w:p>
    <w:p w:rsidR="009A445F" w:rsidRPr="009A445F" w:rsidRDefault="009A445F" w:rsidP="00526F9A">
      <w:pPr>
        <w:rPr>
          <w:sz w:val="22"/>
          <w:szCs w:val="22"/>
        </w:rPr>
      </w:pPr>
    </w:p>
    <w:p w:rsidR="009A445F" w:rsidRPr="009A445F" w:rsidRDefault="005A7C66" w:rsidP="00526F9A">
      <w:pPr>
        <w:rPr>
          <w:sz w:val="22"/>
          <w:szCs w:val="22"/>
        </w:rPr>
      </w:pPr>
      <w:r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5B353" wp14:editId="4C5D3498">
                <wp:simplePos x="0" y="0"/>
                <wp:positionH relativeFrom="column">
                  <wp:posOffset>640461</wp:posOffset>
                </wp:positionH>
                <wp:positionV relativeFrom="paragraph">
                  <wp:posOffset>108712</wp:posOffset>
                </wp:positionV>
                <wp:extent cx="1347216" cy="0"/>
                <wp:effectExtent l="0" t="0" r="2476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2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F05F9" id="Conector recto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8.55pt" to="156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9A445F"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782F6" wp14:editId="5127E5BE">
                <wp:simplePos x="0" y="0"/>
                <wp:positionH relativeFrom="column">
                  <wp:posOffset>588645</wp:posOffset>
                </wp:positionH>
                <wp:positionV relativeFrom="paragraph">
                  <wp:posOffset>99060</wp:posOffset>
                </wp:positionV>
                <wp:extent cx="1402080" cy="27432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45F" w:rsidRPr="009A445F" w:rsidRDefault="009A445F" w:rsidP="009A44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45F">
                              <w:rPr>
                                <w:sz w:val="20"/>
                                <w:szCs w:val="20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82F6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46.35pt;margin-top:7.8pt;width:110.4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" filled="f" stroked="f" strokeweight=".5pt">
                <v:textbox>
                  <w:txbxContent>
                    <w:p w:rsidR="009A445F" w:rsidRPr="009A445F" w:rsidRDefault="009A445F" w:rsidP="009A44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445F">
                        <w:rPr>
                          <w:sz w:val="20"/>
                          <w:szCs w:val="20"/>
                        </w:rPr>
                        <w:t>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9A445F" w:rsidRDefault="009A445F" w:rsidP="00526F9A">
      <w:pPr>
        <w:rPr>
          <w:sz w:val="22"/>
          <w:szCs w:val="22"/>
        </w:rPr>
      </w:pPr>
    </w:p>
    <w:p w:rsidR="00526F9A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lastRenderedPageBreak/>
        <w:t>03.08 - Embalaje, flete y almacenaje</w:t>
      </w:r>
    </w:p>
    <w:p w:rsidR="00526F9A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t>03.09 - Instalación y acondicionamiento</w:t>
      </w:r>
    </w:p>
    <w:p w:rsidR="00526F9A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t>03.15 - Publicaciones</w:t>
      </w:r>
    </w:p>
    <w:p w:rsidR="00526F9A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t xml:space="preserve">03.16 - Impresiones </w:t>
      </w:r>
    </w:p>
    <w:p w:rsidR="009A445F" w:rsidRPr="009A445F" w:rsidRDefault="009A445F" w:rsidP="00526F9A">
      <w:pPr>
        <w:rPr>
          <w:sz w:val="22"/>
          <w:szCs w:val="22"/>
        </w:rPr>
      </w:pPr>
    </w:p>
    <w:p w:rsidR="009A445F" w:rsidRPr="009A445F" w:rsidRDefault="009A445F" w:rsidP="00526F9A">
      <w:pPr>
        <w:rPr>
          <w:sz w:val="22"/>
          <w:szCs w:val="22"/>
        </w:rPr>
      </w:pPr>
    </w:p>
    <w:p w:rsidR="009A445F" w:rsidRPr="009A445F" w:rsidRDefault="009A445F" w:rsidP="00526F9A">
      <w:pPr>
        <w:rPr>
          <w:sz w:val="22"/>
          <w:szCs w:val="22"/>
        </w:rPr>
      </w:pPr>
    </w:p>
    <w:p w:rsidR="009A445F" w:rsidRPr="009A445F" w:rsidRDefault="005A7C66" w:rsidP="00526F9A">
      <w:pPr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4059B" wp14:editId="5857FDB9">
                <wp:simplePos x="0" y="0"/>
                <wp:positionH relativeFrom="column">
                  <wp:posOffset>3661156</wp:posOffset>
                </wp:positionH>
                <wp:positionV relativeFrom="paragraph">
                  <wp:posOffset>269367</wp:posOffset>
                </wp:positionV>
                <wp:extent cx="1993392" cy="0"/>
                <wp:effectExtent l="0" t="0" r="2603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3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73C39" id="Conector recto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3pt,21.2pt" to="445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bookmarkEnd w:id="0"/>
      <w:r w:rsidR="001A29A6"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8630B" wp14:editId="78AC5411">
                <wp:simplePos x="0" y="0"/>
                <wp:positionH relativeFrom="column">
                  <wp:posOffset>3657600</wp:posOffset>
                </wp:positionH>
                <wp:positionV relativeFrom="paragraph">
                  <wp:posOffset>244729</wp:posOffset>
                </wp:positionV>
                <wp:extent cx="2057400" cy="27432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F0" w:rsidRPr="009A445F" w:rsidRDefault="008B0CF0" w:rsidP="008B0C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UNIDAD DE ABASTECIMIENTO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630B" id="Cuadro de texto 14" o:spid="_x0000_s1027" type="#_x0000_t202" style="position:absolute;margin-left:4in;margin-top:19.25pt;width:16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" filled="f" stroked="f" strokeweight=".5pt">
                <v:textbox>
                  <w:txbxContent>
                    <w:p w:rsidR="008B0CF0" w:rsidRPr="009A445F" w:rsidRDefault="008B0CF0" w:rsidP="008B0C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UNIDAD DE ABASTECIMIENTO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9A445F" w:rsidRDefault="005A7C66" w:rsidP="00526F9A">
      <w:pPr>
        <w:rPr>
          <w:sz w:val="22"/>
          <w:szCs w:val="22"/>
        </w:rPr>
      </w:pPr>
      <w:r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AEADC" wp14:editId="4160EB70">
                <wp:simplePos x="0" y="0"/>
                <wp:positionH relativeFrom="column">
                  <wp:posOffset>488188</wp:posOffset>
                </wp:positionH>
                <wp:positionV relativeFrom="paragraph">
                  <wp:posOffset>108712</wp:posOffset>
                </wp:positionV>
                <wp:extent cx="2002536" cy="9144"/>
                <wp:effectExtent l="0" t="0" r="36195" b="2921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536" cy="9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F6853" id="Conector recto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8.55pt" to="196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A29A6"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C19A0" wp14:editId="785FD75A">
                <wp:simplePos x="0" y="0"/>
                <wp:positionH relativeFrom="column">
                  <wp:posOffset>490855</wp:posOffset>
                </wp:positionH>
                <wp:positionV relativeFrom="paragraph">
                  <wp:posOffset>112014</wp:posOffset>
                </wp:positionV>
                <wp:extent cx="2057400" cy="27432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45F" w:rsidRPr="009A445F" w:rsidRDefault="008B0CF0" w:rsidP="008B0C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OFICINA DE 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19A0" id="Cuadro de texto 13" o:spid="_x0000_s1028" type="#_x0000_t202" style="position:absolute;margin-left:38.65pt;margin-top:8.8pt;width:16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" filled="f" stroked="f" strokeweight=".5pt">
                <v:textbox>
                  <w:txbxContent>
                    <w:p w:rsidR="009A445F" w:rsidRPr="009A445F" w:rsidRDefault="008B0CF0" w:rsidP="008B0C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OFICINA DE ADMINISTRACIÓN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9A445F" w:rsidRDefault="009A445F" w:rsidP="00526F9A">
      <w:pPr>
        <w:rPr>
          <w:sz w:val="22"/>
          <w:szCs w:val="22"/>
        </w:rPr>
      </w:pPr>
    </w:p>
    <w:p w:rsidR="00526F9A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lastRenderedPageBreak/>
        <w:t xml:space="preserve">03.20 - Arrendamiento de muebles, equipos y otros </w:t>
      </w:r>
    </w:p>
    <w:p w:rsidR="00526F9A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t>03.23 - Comisiones</w:t>
      </w:r>
    </w:p>
    <w:p w:rsidR="00526F9A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t xml:space="preserve">03.25 - Otros </w:t>
      </w:r>
    </w:p>
    <w:p w:rsidR="006C7FDF" w:rsidRPr="009A445F" w:rsidRDefault="00526F9A" w:rsidP="00526F9A">
      <w:pPr>
        <w:rPr>
          <w:sz w:val="22"/>
          <w:szCs w:val="22"/>
        </w:rPr>
      </w:pPr>
      <w:r w:rsidRPr="009A445F">
        <w:rPr>
          <w:sz w:val="22"/>
          <w:szCs w:val="22"/>
        </w:rPr>
        <w:t>03.     -</w:t>
      </w:r>
    </w:p>
    <w:sectPr w:rsidR="006C7FDF" w:rsidRPr="009A445F" w:rsidSect="009A445F">
      <w:type w:val="continuous"/>
      <w:pgSz w:w="16838" w:h="11906" w:orient="landscape" w:code="9"/>
      <w:pgMar w:top="1418" w:right="1560" w:bottom="1133" w:left="993" w:header="708" w:footer="708" w:gutter="0"/>
      <w:cols w:num="3" w:space="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68" w:rsidRDefault="00496668" w:rsidP="001E2B04">
      <w:r>
        <w:separator/>
      </w:r>
    </w:p>
  </w:endnote>
  <w:endnote w:type="continuationSeparator" w:id="0">
    <w:p w:rsidR="00496668" w:rsidRDefault="00496668" w:rsidP="001E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D1" w:rsidRDefault="00DE05D1" w:rsidP="00DE05D1">
    <w:pPr>
      <w:pStyle w:val="Puesto"/>
      <w:rPr>
        <w:rFonts w:ascii="Calibri" w:hAnsi="Calibri"/>
        <w:color w:val="808080"/>
        <w:sz w:val="20"/>
        <w:szCs w:val="21"/>
      </w:rPr>
    </w:pP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37F22ADF" wp14:editId="6063917D">
          <wp:simplePos x="0" y="0"/>
          <wp:positionH relativeFrom="column">
            <wp:posOffset>5654040</wp:posOffset>
          </wp:positionH>
          <wp:positionV relativeFrom="paragraph">
            <wp:posOffset>63500</wp:posOffset>
          </wp:positionV>
          <wp:extent cx="2952750" cy="628650"/>
          <wp:effectExtent l="0" t="0" r="0" b="0"/>
          <wp:wrapSquare wrapText="bothSides"/>
          <wp:docPr id="10" name="Imagen 118" descr="Descripción: pi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8" descr="Descripción: pi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E41" w:rsidRPr="00DE05D1" w:rsidRDefault="00DE05D1" w:rsidP="00DE05D1">
    <w:pPr>
      <w:pStyle w:val="Puesto"/>
      <w:rPr>
        <w:rFonts w:ascii="Calibri" w:hAnsi="Calibri"/>
        <w:i/>
        <w:iCs/>
        <w:color w:val="808080"/>
        <w:sz w:val="20"/>
        <w:szCs w:val="21"/>
        <w:lang w:val="es-MX"/>
      </w:rPr>
    </w:pPr>
    <w:r w:rsidRPr="0004542E">
      <w:rPr>
        <w:rFonts w:ascii="Calibri" w:hAnsi="Calibri"/>
        <w:color w:val="808080"/>
        <w:sz w:val="20"/>
        <w:szCs w:val="21"/>
      </w:rPr>
      <w:t>“</w:t>
    </w:r>
    <w:r w:rsidRPr="0004542E">
      <w:rPr>
        <w:rFonts w:ascii="Calibri" w:hAnsi="Calibri"/>
        <w:color w:val="808080"/>
        <w:sz w:val="20"/>
        <w:szCs w:val="21"/>
        <w:lang w:val="es-PE"/>
      </w:rPr>
      <w:t>Año del Buen Servicio al Ciudadano</w:t>
    </w:r>
    <w:r w:rsidRPr="0004542E">
      <w:rPr>
        <w:rFonts w:ascii="Calibri" w:hAnsi="Calibri"/>
        <w:i/>
        <w:iCs/>
        <w:color w:val="808080"/>
        <w:sz w:val="20"/>
        <w:szCs w:val="21"/>
        <w:lang w:val="es-MX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68" w:rsidRDefault="00496668" w:rsidP="001E2B04">
      <w:r>
        <w:separator/>
      </w:r>
    </w:p>
  </w:footnote>
  <w:footnote w:type="continuationSeparator" w:id="0">
    <w:p w:rsidR="00496668" w:rsidRDefault="00496668" w:rsidP="001E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41" w:rsidRPr="00345E41" w:rsidRDefault="006C7FDF" w:rsidP="00345E41">
    <w:pPr>
      <w:pStyle w:val="Encabezado"/>
      <w:ind w:left="1245" w:firstLine="4419"/>
      <w:rPr>
        <w:b/>
        <w:sz w:val="28"/>
        <w:szCs w:val="28"/>
      </w:rPr>
    </w:pPr>
    <w:r w:rsidRPr="006C7FDF">
      <w:drawing>
        <wp:anchor distT="0" distB="0" distL="114300" distR="114300" simplePos="0" relativeHeight="251663360" behindDoc="0" locked="0" layoutInCell="1" allowOverlap="1" wp14:anchorId="16E8478F" wp14:editId="680E09CB">
          <wp:simplePos x="0" y="0"/>
          <wp:positionH relativeFrom="column">
            <wp:posOffset>7766685</wp:posOffset>
          </wp:positionH>
          <wp:positionV relativeFrom="paragraph">
            <wp:posOffset>-45720</wp:posOffset>
          </wp:positionV>
          <wp:extent cx="1188720" cy="411480"/>
          <wp:effectExtent l="0" t="0" r="0" b="762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E41" w:rsidRPr="001E2B04"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7F614168" wp14:editId="511732C2">
          <wp:simplePos x="0" y="0"/>
          <wp:positionH relativeFrom="column">
            <wp:posOffset>6376035</wp:posOffset>
          </wp:positionH>
          <wp:positionV relativeFrom="paragraph">
            <wp:posOffset>-151130</wp:posOffset>
          </wp:positionV>
          <wp:extent cx="1181100" cy="449580"/>
          <wp:effectExtent l="0" t="0" r="0" b="7620"/>
          <wp:wrapNone/>
          <wp:docPr id="8" name="Imagen 8" descr="C:\KOSCCO\INFORMATICA\DiscoD\ARCHIVO\Logos institucionales\LOGOS JPG PNG\PNG\itp 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KOSCCO\INFORMATICA\DiscoD\ARCHIVO\Logos institucionales\LOGOS JPG PNG\PNG\itp -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5E41" w:rsidRPr="001E2B04"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02031F9C" wp14:editId="4CE06310">
          <wp:simplePos x="0" y="0"/>
          <wp:positionH relativeFrom="column">
            <wp:posOffset>193040</wp:posOffset>
          </wp:positionH>
          <wp:positionV relativeFrom="paragraph">
            <wp:posOffset>-276225</wp:posOffset>
          </wp:positionV>
          <wp:extent cx="2495550" cy="723900"/>
          <wp:effectExtent l="0" t="0" r="0" b="0"/>
          <wp:wrapNone/>
          <wp:docPr id="9" name="Imagen 9" descr="C:\KOSCCO\INFORMATICA\DiscoD\ARCHIVO\Logos institucionales\LOGOS AI\LOGOS ITP\membretes oficiales\WORD\DI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KOSCCO\INFORMATICA\DiscoD\ARCHIVO\Logos institucionales\LOGOS AI\LOGOS ITP\membretes oficiales\WORD\DIDIT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514"/>
                  <a:stretch/>
                </pic:blipFill>
                <pic:spPr bwMode="auto">
                  <a:xfrm>
                    <a:off x="0" y="0"/>
                    <a:ext cx="2495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45E41" w:rsidRPr="00345E41">
      <w:rPr>
        <w:b/>
        <w:sz w:val="28"/>
        <w:szCs w:val="28"/>
      </w:rPr>
      <w:t>SOLICITUD DE SERVICIO</w:t>
    </w:r>
    <w:r w:rsidR="00345E41">
      <w:rPr>
        <w:b/>
        <w:sz w:val="28"/>
        <w:szCs w:val="28"/>
      </w:rPr>
      <w:tab/>
    </w:r>
    <w:r w:rsidR="00345E41">
      <w:rPr>
        <w:b/>
        <w:sz w:val="28"/>
        <w:szCs w:val="28"/>
      </w:rPr>
      <w:tab/>
    </w:r>
  </w:p>
  <w:p w:rsidR="002B5607" w:rsidRDefault="002B5607">
    <w:pPr>
      <w:pStyle w:val="Encabezado"/>
    </w:pPr>
  </w:p>
  <w:p w:rsidR="002B5607" w:rsidRDefault="002B56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55060"/>
    <w:rsid w:val="000F01D1"/>
    <w:rsid w:val="00103551"/>
    <w:rsid w:val="001546BB"/>
    <w:rsid w:val="001A29A6"/>
    <w:rsid w:val="001B420B"/>
    <w:rsid w:val="001E2B04"/>
    <w:rsid w:val="00252160"/>
    <w:rsid w:val="002A6162"/>
    <w:rsid w:val="002B5607"/>
    <w:rsid w:val="00323995"/>
    <w:rsid w:val="00345E41"/>
    <w:rsid w:val="003825A7"/>
    <w:rsid w:val="0043058F"/>
    <w:rsid w:val="0045662F"/>
    <w:rsid w:val="00496668"/>
    <w:rsid w:val="00526F9A"/>
    <w:rsid w:val="005340E3"/>
    <w:rsid w:val="005537BB"/>
    <w:rsid w:val="005A7C66"/>
    <w:rsid w:val="00635130"/>
    <w:rsid w:val="006A4E6A"/>
    <w:rsid w:val="006C7FDF"/>
    <w:rsid w:val="007077FE"/>
    <w:rsid w:val="0079404D"/>
    <w:rsid w:val="007D18A9"/>
    <w:rsid w:val="007E06CE"/>
    <w:rsid w:val="007E7A4E"/>
    <w:rsid w:val="00873A62"/>
    <w:rsid w:val="008A76C3"/>
    <w:rsid w:val="008B0CF0"/>
    <w:rsid w:val="008C30F7"/>
    <w:rsid w:val="008E0D74"/>
    <w:rsid w:val="00942C34"/>
    <w:rsid w:val="00960E4E"/>
    <w:rsid w:val="009A445F"/>
    <w:rsid w:val="00A05268"/>
    <w:rsid w:val="00A964EA"/>
    <w:rsid w:val="00CC1DFC"/>
    <w:rsid w:val="00D436CC"/>
    <w:rsid w:val="00DB5F11"/>
    <w:rsid w:val="00DE05D1"/>
    <w:rsid w:val="00E046EE"/>
    <w:rsid w:val="00E377C4"/>
    <w:rsid w:val="00EE08EC"/>
    <w:rsid w:val="00F10433"/>
    <w:rsid w:val="00F2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0D9CC-BC16-42A0-AFCC-ED1A36C0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B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2B04"/>
  </w:style>
  <w:style w:type="paragraph" w:styleId="Piedepgina">
    <w:name w:val="footer"/>
    <w:basedOn w:val="Normal"/>
    <w:link w:val="PiedepginaCar"/>
    <w:uiPriority w:val="99"/>
    <w:unhideWhenUsed/>
    <w:rsid w:val="001E2B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2B04"/>
  </w:style>
  <w:style w:type="character" w:styleId="Textoennegrita">
    <w:name w:val="Strong"/>
    <w:uiPriority w:val="22"/>
    <w:qFormat/>
    <w:rsid w:val="001E2B0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7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7C4"/>
    <w:rPr>
      <w:rFonts w:ascii="Segoe UI" w:eastAsia="SimSun" w:hAnsi="Segoe UI" w:cs="Segoe UI"/>
      <w:sz w:val="18"/>
      <w:szCs w:val="18"/>
      <w:lang w:eastAsia="zh-CN"/>
    </w:rPr>
  </w:style>
  <w:style w:type="table" w:styleId="Tablaconcuadrcula">
    <w:name w:val="Table Grid"/>
    <w:basedOn w:val="Tablanormal"/>
    <w:uiPriority w:val="39"/>
    <w:rsid w:val="005537BB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DE05D1"/>
    <w:pPr>
      <w:jc w:val="center"/>
    </w:pPr>
    <w:rPr>
      <w:rFonts w:eastAsia="Times New Roman"/>
      <w:b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DE05D1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Carhuancota, Angelica Maria</dc:creator>
  <cp:keywords/>
  <dc:description/>
  <cp:lastModifiedBy>Vasquez Huamani, Michael Edgar</cp:lastModifiedBy>
  <cp:revision>9</cp:revision>
  <cp:lastPrinted>2017-08-03T13:43:00Z</cp:lastPrinted>
  <dcterms:created xsi:type="dcterms:W3CDTF">2017-08-29T21:47:00Z</dcterms:created>
  <dcterms:modified xsi:type="dcterms:W3CDTF">2017-08-31T14:03:00Z</dcterms:modified>
</cp:coreProperties>
</file>